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5D3B2" w14:textId="77777777" w:rsidR="00EE6884" w:rsidRDefault="00EE6884" w:rsidP="003A117B">
      <w:pPr>
        <w:jc w:val="center"/>
        <w:rPr>
          <w:b/>
        </w:rPr>
      </w:pPr>
    </w:p>
    <w:p w14:paraId="15271AC6" w14:textId="77777777"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14:paraId="183ADFDF" w14:textId="77777777" w:rsidR="003A117B" w:rsidRPr="002C0927" w:rsidRDefault="00E22F00" w:rsidP="003A117B">
      <w:pPr>
        <w:jc w:val="center"/>
        <w:rPr>
          <w:b/>
        </w:rPr>
      </w:pPr>
      <w:r>
        <w:rPr>
          <w:b/>
        </w:rPr>
        <w:t>МБДОУ «Детский сад №</w:t>
      </w:r>
      <w:r w:rsidR="00210265">
        <w:rPr>
          <w:b/>
        </w:rPr>
        <w:t>289 комбинированного вида</w:t>
      </w:r>
      <w:r w:rsidR="003A117B" w:rsidRPr="002C0927">
        <w:rPr>
          <w:b/>
        </w:rPr>
        <w:t>» Вахитовского района г.</w:t>
      </w:r>
      <w:r w:rsidR="00210265">
        <w:rPr>
          <w:b/>
        </w:rPr>
        <w:t xml:space="preserve"> </w:t>
      </w:r>
      <w:r w:rsidR="003A117B" w:rsidRPr="002C0927">
        <w:rPr>
          <w:b/>
        </w:rPr>
        <w:t>Казани</w:t>
      </w:r>
    </w:p>
    <w:p w14:paraId="25AB1B7F" w14:textId="77777777"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14:paraId="4F60A33A" w14:textId="77777777" w:rsidTr="00E612B2">
        <w:trPr>
          <w:trHeight w:val="847"/>
        </w:trPr>
        <w:tc>
          <w:tcPr>
            <w:tcW w:w="679" w:type="dxa"/>
          </w:tcPr>
          <w:p w14:paraId="304A946E" w14:textId="77777777"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14:paraId="382D09C4" w14:textId="77777777"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14:paraId="32DC7AD2" w14:textId="77777777"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14:paraId="2D597C36" w14:textId="77777777" w:rsidTr="00E612B2">
        <w:trPr>
          <w:trHeight w:val="413"/>
        </w:trPr>
        <w:tc>
          <w:tcPr>
            <w:tcW w:w="679" w:type="dxa"/>
          </w:tcPr>
          <w:p w14:paraId="4962D936" w14:textId="77777777"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7033D118" w14:textId="77777777" w:rsidR="003A117B" w:rsidRDefault="00D40A46" w:rsidP="003F14F2">
            <w:pPr>
              <w:jc w:val="left"/>
            </w:pPr>
            <w:r>
              <w:t xml:space="preserve">Фахриева </w:t>
            </w:r>
            <w:r w:rsidR="008303AC">
              <w:t xml:space="preserve"> </w:t>
            </w:r>
            <w:proofErr w:type="spellStart"/>
            <w:r>
              <w:t>Гелюс</w:t>
            </w:r>
            <w:r w:rsidR="008303AC">
              <w:t>я</w:t>
            </w:r>
            <w:proofErr w:type="spellEnd"/>
            <w:r>
              <w:t xml:space="preserve"> </w:t>
            </w:r>
            <w:proofErr w:type="spellStart"/>
            <w:r>
              <w:t>Фа</w:t>
            </w:r>
            <w:r w:rsidR="003F14F2">
              <w:t>й</w:t>
            </w:r>
            <w:r>
              <w:t>з</w:t>
            </w:r>
            <w:r w:rsidR="003F14F2">
              <w:t>е</w:t>
            </w:r>
            <w:r>
              <w:t>хановна</w:t>
            </w:r>
            <w:proofErr w:type="spellEnd"/>
          </w:p>
        </w:tc>
        <w:tc>
          <w:tcPr>
            <w:tcW w:w="4780" w:type="dxa"/>
          </w:tcPr>
          <w:p w14:paraId="0EE975D1" w14:textId="77777777" w:rsidR="003A117B" w:rsidRDefault="003A117B">
            <w:r>
              <w:t>Председатель ППО</w:t>
            </w:r>
          </w:p>
        </w:tc>
      </w:tr>
      <w:tr w:rsidR="003A117B" w14:paraId="4E6C0F9B" w14:textId="77777777" w:rsidTr="00710E35">
        <w:trPr>
          <w:trHeight w:val="413"/>
        </w:trPr>
        <w:tc>
          <w:tcPr>
            <w:tcW w:w="679" w:type="dxa"/>
          </w:tcPr>
          <w:p w14:paraId="5CFF00AD" w14:textId="77777777"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14:paraId="3DC9DD9D" w14:textId="77777777" w:rsidR="003A117B" w:rsidRPr="00710E35" w:rsidRDefault="00710E35" w:rsidP="00D914D7">
            <w:pPr>
              <w:jc w:val="left"/>
              <w:rPr>
                <w:szCs w:val="28"/>
              </w:rPr>
            </w:pPr>
            <w:r w:rsidRPr="00710E35">
              <w:rPr>
                <w:szCs w:val="28"/>
              </w:rPr>
              <w:t>Омарова Алеся Сергеевна</w:t>
            </w:r>
          </w:p>
        </w:tc>
        <w:tc>
          <w:tcPr>
            <w:tcW w:w="4780" w:type="dxa"/>
          </w:tcPr>
          <w:p w14:paraId="0447B80A" w14:textId="6DBE0F12" w:rsidR="003A117B" w:rsidRDefault="003A117B">
            <w:r>
              <w:t>Заместитель председателя ППО</w:t>
            </w:r>
            <w:r w:rsidR="00EE6884">
              <w:t xml:space="preserve"> </w:t>
            </w:r>
          </w:p>
        </w:tc>
      </w:tr>
      <w:tr w:rsidR="00D40A46" w14:paraId="3E341EB3" w14:textId="77777777" w:rsidTr="00710E35">
        <w:trPr>
          <w:trHeight w:val="1260"/>
        </w:trPr>
        <w:tc>
          <w:tcPr>
            <w:tcW w:w="679" w:type="dxa"/>
          </w:tcPr>
          <w:p w14:paraId="229F7B16" w14:textId="77777777" w:rsidR="00D40A46" w:rsidRPr="003A117B" w:rsidRDefault="00D40A46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14:paraId="5B41C34C" w14:textId="77777777" w:rsidR="00D40A46" w:rsidRDefault="00D40A46" w:rsidP="003F14F2">
            <w:pPr>
              <w:jc w:val="left"/>
            </w:pPr>
            <w:r>
              <w:t xml:space="preserve">Фахриева </w:t>
            </w:r>
            <w:r w:rsidR="008303AC">
              <w:t xml:space="preserve"> </w:t>
            </w:r>
            <w:proofErr w:type="spellStart"/>
            <w:r>
              <w:t>Гелюс</w:t>
            </w:r>
            <w:r w:rsidR="008303AC">
              <w:t>я</w:t>
            </w:r>
            <w:proofErr w:type="spellEnd"/>
            <w:r>
              <w:t xml:space="preserve"> </w:t>
            </w:r>
            <w:proofErr w:type="spellStart"/>
            <w:r>
              <w:t>Фа</w:t>
            </w:r>
            <w:r w:rsidR="003F14F2">
              <w:t>й</w:t>
            </w:r>
            <w:r>
              <w:t>з</w:t>
            </w:r>
            <w:r w:rsidR="003F14F2">
              <w:t>е</w:t>
            </w:r>
            <w:r>
              <w:t>хановна</w:t>
            </w:r>
            <w:proofErr w:type="spellEnd"/>
          </w:p>
        </w:tc>
        <w:tc>
          <w:tcPr>
            <w:tcW w:w="4780" w:type="dxa"/>
          </w:tcPr>
          <w:p w14:paraId="04EE1F51" w14:textId="2F551B41" w:rsidR="00D40A46" w:rsidRDefault="00D40A46" w:rsidP="00D914D7">
            <w:pPr>
              <w:jc w:val="left"/>
            </w:pPr>
            <w:r w:rsidRPr="002C0927">
              <w:t>Ответственный за работу в АИС «Единый реестр Общероссийского Профсоюза образования»</w:t>
            </w:r>
            <w:r>
              <w:t xml:space="preserve"> </w:t>
            </w:r>
          </w:p>
        </w:tc>
      </w:tr>
      <w:tr w:rsidR="00D40A46" w14:paraId="5FE21CC6" w14:textId="77777777" w:rsidTr="00EE6884">
        <w:trPr>
          <w:trHeight w:val="576"/>
        </w:trPr>
        <w:tc>
          <w:tcPr>
            <w:tcW w:w="679" w:type="dxa"/>
          </w:tcPr>
          <w:p w14:paraId="708A7C4F" w14:textId="77777777" w:rsidR="00D40A46" w:rsidRPr="003A117B" w:rsidRDefault="00D40A46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14:paraId="0BCFE740" w14:textId="77777777" w:rsidR="00D40A46" w:rsidRDefault="00710E35" w:rsidP="00EE6884">
            <w:pPr>
              <w:jc w:val="left"/>
            </w:pPr>
            <w:r>
              <w:t>Гайнуллина Лилия Талиповна</w:t>
            </w:r>
          </w:p>
        </w:tc>
        <w:tc>
          <w:tcPr>
            <w:tcW w:w="4780" w:type="dxa"/>
          </w:tcPr>
          <w:p w14:paraId="41E7422A" w14:textId="77777777" w:rsidR="00D40A46" w:rsidRDefault="00D40A46" w:rsidP="00EE6884">
            <w:r w:rsidRPr="002C0927">
              <w:t>Член профсоюзного комитета ППО</w:t>
            </w:r>
          </w:p>
        </w:tc>
      </w:tr>
      <w:tr w:rsidR="00D40A46" w14:paraId="5C98B822" w14:textId="77777777" w:rsidTr="00EE6884">
        <w:trPr>
          <w:trHeight w:val="557"/>
        </w:trPr>
        <w:tc>
          <w:tcPr>
            <w:tcW w:w="679" w:type="dxa"/>
          </w:tcPr>
          <w:p w14:paraId="0076B7C4" w14:textId="77777777" w:rsidR="00D40A46" w:rsidRPr="003A117B" w:rsidRDefault="00D40A46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14:paraId="657499E4" w14:textId="77777777" w:rsidR="00D40A46" w:rsidRDefault="00710E35" w:rsidP="00EE6884">
            <w:pPr>
              <w:jc w:val="left"/>
            </w:pPr>
            <w:r>
              <w:t xml:space="preserve">Сафиуллина Резеда </w:t>
            </w:r>
            <w:proofErr w:type="spellStart"/>
            <w:r>
              <w:t>И</w:t>
            </w:r>
            <w:r w:rsidR="002224C3">
              <w:t>л</w:t>
            </w:r>
            <w:r>
              <w:t>хамовна</w:t>
            </w:r>
            <w:proofErr w:type="spellEnd"/>
          </w:p>
        </w:tc>
        <w:tc>
          <w:tcPr>
            <w:tcW w:w="4780" w:type="dxa"/>
          </w:tcPr>
          <w:p w14:paraId="4540A8CE" w14:textId="77777777" w:rsidR="00D40A46" w:rsidRDefault="00D40A46" w:rsidP="00EE6884">
            <w:r w:rsidRPr="002C0927">
              <w:t>Член профсоюзного комитета ППО</w:t>
            </w:r>
          </w:p>
        </w:tc>
      </w:tr>
      <w:tr w:rsidR="00D40A46" w14:paraId="5F0F4EDE" w14:textId="77777777" w:rsidTr="00E612B2">
        <w:trPr>
          <w:trHeight w:val="847"/>
        </w:trPr>
        <w:tc>
          <w:tcPr>
            <w:tcW w:w="679" w:type="dxa"/>
          </w:tcPr>
          <w:p w14:paraId="69DCCD43" w14:textId="77777777" w:rsidR="00D40A46" w:rsidRPr="003A117B" w:rsidRDefault="00D40A46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56BB662B" w14:textId="77777777" w:rsidR="00D40A46" w:rsidRDefault="00710E35" w:rsidP="00EE6884">
            <w:pPr>
              <w:jc w:val="left"/>
            </w:pPr>
            <w:proofErr w:type="spellStart"/>
            <w:r>
              <w:t>Тажитдинова</w:t>
            </w:r>
            <w:proofErr w:type="spellEnd"/>
            <w:r>
              <w:t xml:space="preserve"> </w:t>
            </w:r>
            <w:proofErr w:type="spellStart"/>
            <w:r>
              <w:t>Хамдия</w:t>
            </w:r>
            <w:proofErr w:type="spellEnd"/>
            <w:r>
              <w:t xml:space="preserve">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4780" w:type="dxa"/>
          </w:tcPr>
          <w:p w14:paraId="6E4B6FDC" w14:textId="77777777" w:rsidR="00D40A46" w:rsidRDefault="00D40A46" w:rsidP="00D914D7">
            <w:pPr>
              <w:jc w:val="left"/>
            </w:pPr>
            <w:r w:rsidRPr="003A117B">
              <w:t>Председатель контрольно-ревизионной комиссии ППО</w:t>
            </w:r>
          </w:p>
        </w:tc>
      </w:tr>
      <w:tr w:rsidR="00D40A46" w14:paraId="25C0E48D" w14:textId="77777777" w:rsidTr="00E612B2">
        <w:trPr>
          <w:trHeight w:val="827"/>
        </w:trPr>
        <w:tc>
          <w:tcPr>
            <w:tcW w:w="679" w:type="dxa"/>
          </w:tcPr>
          <w:p w14:paraId="695195E7" w14:textId="77777777" w:rsidR="00D40A46" w:rsidRPr="003A117B" w:rsidRDefault="00D40A46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79F0B766" w14:textId="77777777" w:rsidR="00D40A46" w:rsidRDefault="00710E35" w:rsidP="00EE6884">
            <w:pPr>
              <w:jc w:val="left"/>
            </w:pPr>
            <w:r>
              <w:t xml:space="preserve">Сафиуллина Резеда </w:t>
            </w:r>
            <w:proofErr w:type="spellStart"/>
            <w:r>
              <w:t>Ихамовна</w:t>
            </w:r>
            <w:proofErr w:type="spellEnd"/>
          </w:p>
        </w:tc>
        <w:tc>
          <w:tcPr>
            <w:tcW w:w="4780" w:type="dxa"/>
          </w:tcPr>
          <w:p w14:paraId="22B8C742" w14:textId="77777777" w:rsidR="00D40A46" w:rsidRDefault="00D40A46" w:rsidP="00D914D7">
            <w:pPr>
              <w:jc w:val="left"/>
            </w:pPr>
            <w:r w:rsidRPr="003A117B">
              <w:t>Член контрольно-ревизионной комиссии ППО</w:t>
            </w:r>
          </w:p>
        </w:tc>
      </w:tr>
      <w:tr w:rsidR="00D40A46" w14:paraId="3004499B" w14:textId="77777777" w:rsidTr="00E612B2">
        <w:trPr>
          <w:trHeight w:val="847"/>
        </w:trPr>
        <w:tc>
          <w:tcPr>
            <w:tcW w:w="679" w:type="dxa"/>
          </w:tcPr>
          <w:p w14:paraId="740CCA30" w14:textId="77777777" w:rsidR="00D40A46" w:rsidRPr="003A117B" w:rsidRDefault="00D40A46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29B592E4" w14:textId="77777777" w:rsidR="00D40A46" w:rsidRDefault="00710E35" w:rsidP="00EE6884">
            <w:pPr>
              <w:jc w:val="left"/>
            </w:pPr>
            <w:r>
              <w:t>Гайнуллина Лилия Талиповна</w:t>
            </w:r>
          </w:p>
        </w:tc>
        <w:tc>
          <w:tcPr>
            <w:tcW w:w="4780" w:type="dxa"/>
          </w:tcPr>
          <w:p w14:paraId="35D10D9E" w14:textId="77777777" w:rsidR="00D40A46" w:rsidRDefault="00D40A46" w:rsidP="00D914D7">
            <w:pPr>
              <w:jc w:val="left"/>
            </w:pPr>
            <w:r w:rsidRPr="003A117B">
              <w:t>Член контрольно-ревизионной комиссии ППО</w:t>
            </w:r>
          </w:p>
        </w:tc>
      </w:tr>
      <w:tr w:rsidR="00D40A46" w14:paraId="244E74A0" w14:textId="77777777" w:rsidTr="00E612B2">
        <w:trPr>
          <w:trHeight w:val="827"/>
        </w:trPr>
        <w:tc>
          <w:tcPr>
            <w:tcW w:w="679" w:type="dxa"/>
          </w:tcPr>
          <w:p w14:paraId="2F8885AB" w14:textId="77777777" w:rsidR="00D40A46" w:rsidRPr="003A117B" w:rsidRDefault="00D40A46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237CBA1A" w14:textId="77777777" w:rsidR="00D40A46" w:rsidRDefault="00710E35" w:rsidP="00EE6884">
            <w:pPr>
              <w:jc w:val="left"/>
            </w:pPr>
            <w:proofErr w:type="spellStart"/>
            <w:r>
              <w:t>Тажитдинова</w:t>
            </w:r>
            <w:proofErr w:type="spellEnd"/>
            <w:r>
              <w:t xml:space="preserve"> </w:t>
            </w:r>
            <w:proofErr w:type="spellStart"/>
            <w:r>
              <w:t>Хамдия</w:t>
            </w:r>
            <w:proofErr w:type="spellEnd"/>
            <w:r>
              <w:t xml:space="preserve">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4780" w:type="dxa"/>
          </w:tcPr>
          <w:p w14:paraId="02FC4E24" w14:textId="77777777" w:rsidR="00D40A46" w:rsidRDefault="00D40A46" w:rsidP="00EE6884">
            <w:r w:rsidRPr="002C0927">
              <w:t>Уполномоченный по охране труда и здоровья</w:t>
            </w:r>
          </w:p>
        </w:tc>
      </w:tr>
    </w:tbl>
    <w:p w14:paraId="70DCE4C8" w14:textId="77777777" w:rsidR="00C75E27" w:rsidRDefault="00C75E27"/>
    <w:p w14:paraId="6541C883" w14:textId="6F034DE0" w:rsidR="00EE6884" w:rsidRPr="00EE6884" w:rsidRDefault="00EE6884">
      <w:pPr>
        <w:rPr>
          <w:i/>
        </w:rPr>
      </w:pP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493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A2"/>
    <w:rsid w:val="000C7D26"/>
    <w:rsid w:val="00107DA1"/>
    <w:rsid w:val="00210265"/>
    <w:rsid w:val="002224C3"/>
    <w:rsid w:val="00270BA2"/>
    <w:rsid w:val="002C0927"/>
    <w:rsid w:val="00385850"/>
    <w:rsid w:val="003A117B"/>
    <w:rsid w:val="003F14F2"/>
    <w:rsid w:val="00710E35"/>
    <w:rsid w:val="00753ED0"/>
    <w:rsid w:val="008303AC"/>
    <w:rsid w:val="008B4879"/>
    <w:rsid w:val="00C75E27"/>
    <w:rsid w:val="00D40A46"/>
    <w:rsid w:val="00D914D7"/>
    <w:rsid w:val="00E22F00"/>
    <w:rsid w:val="00E612B2"/>
    <w:rsid w:val="00EE6884"/>
    <w:rsid w:val="00F600D9"/>
    <w:rsid w:val="00FA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FB3D3"/>
  <w15:docId w15:val="{829188AF-CE0A-4461-9E95-6EA25E90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858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858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Наталья Кислова</cp:lastModifiedBy>
  <cp:revision>2</cp:revision>
  <dcterms:created xsi:type="dcterms:W3CDTF">2023-02-10T11:17:00Z</dcterms:created>
  <dcterms:modified xsi:type="dcterms:W3CDTF">2023-02-10T11:17:00Z</dcterms:modified>
</cp:coreProperties>
</file>